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W turnieju mogą brać udział drużyny składające się z 5 graczy podstawowych </w:t>
      </w:r>
      <w:r>
        <w:rPr>
          <w:rFonts w:eastAsia="Times New Roman" w:cs="Times New Roman" w:ascii="Times New Roman" w:hAnsi="Times New Roman"/>
          <w:color w:val="000000"/>
          <w:spacing w:val="0"/>
          <w:sz w:val="24"/>
          <w:shd w:fill="FFFFFF" w:val="clear"/>
        </w:rPr>
        <w:t>+ 1 gracz rezerwowy i trener.</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Turniej jest rozgrywany w formule 5 na 5 na mapie summoner’s rift. </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Wszelkie próby oszustwa będą karane. </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Gracze muszą posiadać konta na serwerze EUNE.</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Każdy gracz może wystąpić tylko w jednej drużynie(grze)</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Drużyna (gracz) obłożona karą (Leaver Buster, czy inną) zostanie wyeliminowana.</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Gracze muszą mieć powyżej 13 roku życia.</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Zgłoszenia drużyn prosimy przesyłać na e-maila </w:t>
      </w:r>
      <w:hyperlink r:id="rId2">
        <w:r>
          <w:rPr>
            <w:rStyle w:val="Style9"/>
            <w:rFonts w:eastAsia="Times New Roman" w:cs="Times New Roman" w:ascii="Times New Roman" w:hAnsi="Times New Roman"/>
            <w:color w:val="0563C1"/>
            <w:spacing w:val="0"/>
            <w:sz w:val="24"/>
            <w:u w:val="single"/>
            <w:shd w:fill="FFFFFF" w:val="clear"/>
          </w:rPr>
          <w:t>turniejgminnyzgloszenia@gmail.com</w:t>
        </w:r>
      </w:hyperlink>
      <w:r>
        <w:rPr>
          <w:rFonts w:eastAsia="Times New Roman" w:cs="Times New Roman" w:ascii="Times New Roman" w:hAnsi="Times New Roman"/>
          <w:color w:val="000000"/>
          <w:spacing w:val="0"/>
          <w:sz w:val="24"/>
          <w:shd w:fill="FFFFFF" w:val="clear"/>
        </w:rPr>
        <w:t>.</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Drużyny można zgłaszać do 2</w:t>
      </w:r>
      <w:r>
        <w:rPr>
          <w:rFonts w:eastAsia="Times New Roman" w:cs="Times New Roman" w:ascii="Times New Roman" w:hAnsi="Times New Roman"/>
          <w:color w:val="000000"/>
          <w:spacing w:val="0"/>
          <w:sz w:val="24"/>
          <w:shd w:fill="FFFFFF" w:val="clear"/>
        </w:rPr>
        <w:t>7</w:t>
      </w:r>
      <w:r>
        <w:rPr>
          <w:rFonts w:eastAsia="Times New Roman" w:cs="Times New Roman" w:ascii="Times New Roman" w:hAnsi="Times New Roman"/>
          <w:color w:val="000000"/>
          <w:spacing w:val="0"/>
          <w:sz w:val="24"/>
          <w:shd w:fill="FFFFFF" w:val="clear"/>
        </w:rPr>
        <w:t xml:space="preserve">.01.2025  do godziny 23:59. Aby zgłosić drużynę kapitan musi wypełnić formularz zgłoszeniowy zawierający: nazwę drużyny, nicki członków drużyny z wyszczególnieniem kapitana, numer kontaktowy do kapitana. </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Jeśli gracze rozgrywający mecze nie będą się zgadzać z graczami w zgłoszeniu drużyna zostaje wyeliminowana. </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W dniu ustalonym na platformie Discord  zostanie rozlosowana drabinka w celu </w:t>
      </w:r>
      <w:r>
        <w:rPr>
          <w:rFonts w:eastAsia="Times New Roman" w:cs="Times New Roman" w:ascii="Times New Roman" w:hAnsi="Times New Roman"/>
          <w:color w:val="000000"/>
          <w:spacing w:val="0"/>
          <w:sz w:val="24"/>
          <w:shd w:fill="FFFFFF" w:val="clear"/>
        </w:rPr>
        <w:t>ustalenia jakie drużyny będą ze sobą</w:t>
      </w: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rywalizować w tabelce.</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Mecze będą rozgrywane do 1 zwycięstwa (best of 1) </w:t>
      </w:r>
      <w:r>
        <w:rPr>
          <w:rFonts w:eastAsia="Times New Roman" w:cs="Times New Roman" w:ascii="Times New Roman" w:hAnsi="Times New Roman"/>
          <w:color w:val="000000"/>
          <w:spacing w:val="0"/>
          <w:sz w:val="24"/>
          <w:shd w:fill="FFFFFF" w:val="clear"/>
        </w:rPr>
        <w:t>oraz finał do 2 zwycięstw (best of 3)</w:t>
      </w:r>
      <w:r>
        <w:rPr>
          <w:rFonts w:eastAsia="Times New Roman" w:cs="Times New Roman" w:ascii="Times New Roman" w:hAnsi="Times New Roman"/>
          <w:color w:val="000000"/>
          <w:spacing w:val="0"/>
          <w:sz w:val="24"/>
          <w:shd w:fill="FFFFFF" w:val="clear"/>
        </w:rPr>
        <w:t>.</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Do </w:t>
      </w:r>
      <w:r>
        <w:rPr>
          <w:rFonts w:eastAsia="Times New Roman" w:cs="Times New Roman" w:ascii="Times New Roman" w:hAnsi="Times New Roman"/>
          <w:color w:val="000000"/>
          <w:spacing w:val="0"/>
          <w:sz w:val="24"/>
          <w:shd w:fill="FFFFFF" w:val="clear"/>
        </w:rPr>
        <w:t>turnieju</w:t>
      </w:r>
      <w:r>
        <w:rPr>
          <w:rFonts w:eastAsia="Times New Roman" w:cs="Times New Roman" w:ascii="Times New Roman" w:hAnsi="Times New Roman"/>
          <w:color w:val="000000"/>
          <w:spacing w:val="0"/>
          <w:sz w:val="24"/>
          <w:shd w:fill="FFFFFF" w:val="clear"/>
        </w:rPr>
        <w:t xml:space="preserve"> może zakwalifikować się </w:t>
      </w:r>
      <w:r>
        <w:rPr>
          <w:rFonts w:eastAsia="Times New Roman" w:cs="Times New Roman" w:ascii="Times New Roman" w:hAnsi="Times New Roman"/>
          <w:color w:val="000000"/>
          <w:spacing w:val="0"/>
          <w:sz w:val="24"/>
          <w:shd w:fill="FFFFFF" w:val="clear"/>
        </w:rPr>
        <w:t>6</w:t>
      </w:r>
      <w:r>
        <w:rPr>
          <w:rFonts w:eastAsia="Times New Roman" w:cs="Times New Roman" w:ascii="Times New Roman" w:hAnsi="Times New Roman"/>
          <w:color w:val="000000"/>
          <w:spacing w:val="0"/>
          <w:sz w:val="24"/>
          <w:shd w:fill="FFFFFF" w:val="clear"/>
        </w:rPr>
        <w:t xml:space="preserve"> drużyn </w:t>
      </w:r>
      <w:r>
        <w:rPr>
          <w:rFonts w:eastAsia="Times New Roman" w:cs="Times New Roman" w:ascii="Times New Roman" w:hAnsi="Times New Roman"/>
          <w:color w:val="000000"/>
          <w:spacing w:val="0"/>
          <w:sz w:val="24"/>
          <w:shd w:fill="FFFFFF" w:val="clear"/>
        </w:rPr>
        <w:t>(5 + drużyna organizatorów)</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Turniej zostanie rozegrany w dniu </w:t>
      </w:r>
      <w:r>
        <w:rPr>
          <w:rFonts w:eastAsia="Times New Roman" w:cs="Times New Roman" w:ascii="Times New Roman" w:hAnsi="Times New Roman"/>
          <w:color w:val="000000"/>
          <w:spacing w:val="0"/>
          <w:sz w:val="24"/>
          <w:shd w:fill="FFFFFF" w:val="clear"/>
        </w:rPr>
        <w:t>31</w:t>
      </w:r>
      <w:r>
        <w:rPr>
          <w:rFonts w:eastAsia="Times New Roman" w:cs="Times New Roman" w:ascii="Times New Roman" w:hAnsi="Times New Roman"/>
          <w:color w:val="000000"/>
          <w:spacing w:val="0"/>
          <w:sz w:val="24"/>
          <w:shd w:fill="FFFFFF" w:val="clear"/>
        </w:rPr>
        <w:t>.0</w:t>
      </w:r>
      <w:r>
        <w:rPr>
          <w:rFonts w:eastAsia="Times New Roman" w:cs="Times New Roman" w:ascii="Times New Roman" w:hAnsi="Times New Roman"/>
          <w:color w:val="000000"/>
          <w:spacing w:val="0"/>
          <w:sz w:val="24"/>
          <w:shd w:fill="FFFFFF" w:val="clear"/>
        </w:rPr>
        <w:t>1</w:t>
      </w:r>
      <w:r>
        <w:rPr>
          <w:rFonts w:eastAsia="Times New Roman" w:cs="Times New Roman" w:ascii="Times New Roman" w:hAnsi="Times New Roman"/>
          <w:color w:val="000000"/>
          <w:spacing w:val="0"/>
          <w:sz w:val="24"/>
          <w:shd w:fill="FFFFFF" w:val="clear"/>
        </w:rPr>
        <w:t>.202</w:t>
      </w:r>
      <w:r>
        <w:rPr>
          <w:rFonts w:eastAsia="Times New Roman" w:cs="Times New Roman" w:ascii="Times New Roman" w:hAnsi="Times New Roman"/>
          <w:color w:val="000000"/>
          <w:spacing w:val="0"/>
          <w:sz w:val="24"/>
          <w:shd w:fill="FFFFFF" w:val="clear"/>
        </w:rPr>
        <w:t>5</w:t>
      </w:r>
      <w:r>
        <w:rPr>
          <w:rFonts w:eastAsia="Times New Roman" w:cs="Times New Roman" w:ascii="Times New Roman" w:hAnsi="Times New Roman"/>
          <w:color w:val="000000"/>
          <w:spacing w:val="0"/>
          <w:sz w:val="24"/>
          <w:shd w:fill="FFFFFF" w:val="clear"/>
        </w:rPr>
        <w:t xml:space="preserve"> o godzinie 9:00 i weźmie w nim udział 6 drużyn.</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 xml:space="preserve">Mecze będą rozgrywane w Gminnym ośrodku kultury w Kazimierzu Biskupim. </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Gracze muszą przynieść własn</w:t>
      </w:r>
      <w:r>
        <w:rPr>
          <w:rFonts w:eastAsia="Times New Roman" w:cs="Times New Roman" w:ascii="Times New Roman" w:hAnsi="Times New Roman"/>
          <w:color w:val="000000"/>
          <w:spacing w:val="0"/>
          <w:sz w:val="24"/>
          <w:shd w:fill="FFFFFF" w:val="clear"/>
        </w:rPr>
        <w:t>e</w:t>
      </w:r>
      <w:r>
        <w:rPr>
          <w:rFonts w:eastAsia="Times New Roman" w:cs="Times New Roman" w:ascii="Times New Roman" w:hAnsi="Times New Roman"/>
          <w:color w:val="000000"/>
          <w:spacing w:val="0"/>
          <w:sz w:val="24"/>
          <w:shd w:fill="FFFFFF" w:val="clear"/>
        </w:rPr>
        <w:t xml:space="preserve"> </w:t>
      </w:r>
      <w:r>
        <w:rPr>
          <w:rFonts w:eastAsia="Times New Roman" w:cs="Times New Roman" w:ascii="Times New Roman" w:hAnsi="Times New Roman"/>
          <w:color w:val="000000"/>
          <w:spacing w:val="0"/>
          <w:sz w:val="24"/>
          <w:shd w:fill="FFFFFF" w:val="clear"/>
        </w:rPr>
        <w:t>peryferia komputerowe(myszka, podkładka, klawiatura, słuchawki)</w:t>
      </w:r>
      <w:r>
        <w:rPr>
          <w:rFonts w:eastAsia="Times New Roman" w:cs="Times New Roman" w:ascii="Times New Roman" w:hAnsi="Times New Roman"/>
          <w:color w:val="000000"/>
          <w:spacing w:val="0"/>
          <w:sz w:val="24"/>
          <w:shd w:fill="FFFFFF" w:val="clear"/>
        </w:rPr>
        <w:t>. Zapewniamy komputery, które umożliwiają rozegranie turnieju.</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Turniej główny będzie rozgrywany przez drabinkę turniejową w formule do 1 zwycięstwa (best of 1), finał do 2 zwycięstw (best of 3).  Wiemy że turniej trwa cały dzień dlatego radzimy zarezerwować sobie czas od 9:00 do 20:00.</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W razie wystąpienia problemów technicznych można zastosować pauzę po wcześniejszym uprzedzeniu drużyny przeciwnej. Jeśli problemy techniczne wystąpiły przed 5 minutą gry można powtórzyć mecz pod warunkiem że drużyna przeciwna się na to zgodzi.</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W trakcie finału turnieju prowadzona będzie transmisja na żywo. W związku z powyższym zabrania się graczom spoglądania na ekran, na którym transmitowane będą rozgrywki. Złamanie tego postanowienia będzie skutkowało słownym upomnieniem ze strony administratora turnieju bądź administratora meczów kwalifikacyjnych. Drugie upomnienie będzie równoznaczne z dyskwalifikacją drużyny reprezentowanej przez gracza, wobec którego upomnienie zostało  skierowane.</w:t>
      </w:r>
    </w:p>
    <w:p>
      <w:pPr>
        <w:pStyle w:val="Normal"/>
        <w:numPr>
          <w:ilvl w:val="0"/>
          <w:numId w:val="1"/>
        </w:numPr>
        <w:tabs>
          <w:tab w:val="clear" w:pos="709"/>
          <w:tab w:val="left" w:pos="720" w:leader="none"/>
        </w:tabs>
        <w:bidi w:val="0"/>
        <w:spacing w:lineRule="exact" w:line="390" w:before="0" w:after="0"/>
        <w:ind w:hanging="36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t>W trakcie udziału w turnieju obowiązuje zakaz znieważania innych graczy oraz obrażania prowadzącego. Złamanie tego postanowienia będzie skutkowało słownym upomnieniem ze strony administratora turnieju bądź administratora meczów kwalifikacyjnych. Drugie upomnienie będzie równoznaczne z dyskwalifikacją drużyny reprezentowanej przez gracza, wobec którego upomnienie zostało skierowane.</w:t>
      </w:r>
    </w:p>
    <w:p>
      <w:pPr>
        <w:pStyle w:val="Normal"/>
        <w:bidi w:val="0"/>
        <w:spacing w:lineRule="exact" w:line="390" w:before="0" w:after="0"/>
        <w:ind w:hanging="0" w:left="0" w:right="0"/>
        <w:jc w:val="left"/>
        <w:rPr>
          <w:rFonts w:ascii="Times New Roman" w:hAnsi="Times New Roman" w:eastAsia="Times New Roman" w:cs="Times New Roman"/>
          <w:color w:val="auto"/>
          <w:spacing w:val="0"/>
          <w:sz w:val="24"/>
          <w:shd w:fill="FFFFFF" w:val="clear"/>
        </w:rPr>
      </w:pPr>
      <w:r>
        <w:rPr>
          <w:rFonts w:eastAsia="Times New Roman" w:cs="Times New Roman" w:ascii="Times New Roman" w:hAnsi="Times New Roman"/>
          <w:color w:val="000000"/>
          <w:spacing w:val="0"/>
          <w:sz w:val="24"/>
          <w:shd w:fill="FFFFFF" w:val="clear"/>
        </w:rPr>
      </w:r>
    </w:p>
    <w:p>
      <w:pPr>
        <w:pStyle w:val="Normal"/>
        <w:bidi w:val="0"/>
        <w:spacing w:lineRule="exact" w:line="259" w:before="0" w:after="160"/>
        <w:ind w:hanging="0" w:left="0" w:right="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59" w:before="0" w:after="160"/>
        <w:ind w:hanging="0" w:left="0" w:right="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59" w:before="0" w:after="16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pl-PL" w:eastAsia="zh-CN" w:bidi="hi-IN"/>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urniejgminnyzgloszenia@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LibreOffice/24.8.3.2$Windows_X86_64 LibreOffice_project/48a6bac9e7e268aeb4c3483fcf825c94556d9f92</Application>
  <AppVersion>15.0000</AppVersion>
  <Pages>2</Pages>
  <Words>394</Words>
  <Characters>2422</Characters>
  <CharactersWithSpaces>2786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2025-01-09T00:10:53Z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